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A35" w:rsidRDefault="00EC0A35" w:rsidP="00EC0A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ОТЧЕТ </w:t>
      </w:r>
    </w:p>
    <w:p w:rsidR="00EC0A35" w:rsidRPr="00EC4CBC" w:rsidRDefault="00EC0A35" w:rsidP="00EC0A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об исполнении плана мероприятий за первое полугодие 2020 года  </w:t>
      </w:r>
    </w:p>
    <w:p w:rsidR="00EC0A35" w:rsidRPr="00EE20D4" w:rsidRDefault="00EC0A35" w:rsidP="00EC0A3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</w:rPr>
      </w:pPr>
      <w:r w:rsidRPr="00EE20D4">
        <w:rPr>
          <w:rFonts w:ascii="Liberation Serif" w:eastAsia="Times New Roman" w:hAnsi="Liberation Serif" w:cs="Liberation Serif"/>
        </w:rPr>
        <w:t>по устранению недостатков, выявленных в ходе</w:t>
      </w:r>
    </w:p>
    <w:p w:rsidR="00EC0A35" w:rsidRPr="00EE20D4" w:rsidRDefault="00EC0A35" w:rsidP="00EC0A3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</w:rPr>
      </w:pPr>
      <w:r w:rsidRPr="00EE20D4">
        <w:rPr>
          <w:rFonts w:ascii="Liberation Serif" w:eastAsia="Times New Roman" w:hAnsi="Liberation Serif" w:cs="Liberation Serif"/>
        </w:rPr>
        <w:t>независимой оценки качества условий оказания услуг в 2019 году</w:t>
      </w:r>
    </w:p>
    <w:p w:rsidR="00EC0A35" w:rsidRPr="00EE20D4" w:rsidRDefault="00EC0A35" w:rsidP="00EC0A3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</w:rPr>
      </w:pPr>
      <w:r w:rsidRPr="00EE20D4">
        <w:rPr>
          <w:rFonts w:ascii="Liberation Serif" w:eastAsia="Times New Roman" w:hAnsi="Liberation Serif" w:cs="Liberation Serif"/>
          <w:b/>
        </w:rPr>
        <w:t xml:space="preserve">МКДОУ «Детский сад № 42 «Ромашка» </w:t>
      </w:r>
    </w:p>
    <w:p w:rsidR="00EC0A35" w:rsidRPr="00EE20D4" w:rsidRDefault="00EC0A35" w:rsidP="00EC0A3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</w:rPr>
      </w:pPr>
    </w:p>
    <w:tbl>
      <w:tblPr>
        <w:tblW w:w="14742" w:type="dxa"/>
        <w:tblInd w:w="34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81"/>
        <w:gridCol w:w="5245"/>
        <w:gridCol w:w="1984"/>
        <w:gridCol w:w="1497"/>
        <w:gridCol w:w="1559"/>
        <w:gridCol w:w="1276"/>
      </w:tblGrid>
      <w:tr w:rsidR="00EC0A35" w:rsidRPr="00EE20D4" w:rsidTr="002B4F50">
        <w:tc>
          <w:tcPr>
            <w:tcW w:w="3181" w:type="dxa"/>
            <w:vMerge w:val="restart"/>
            <w:tcBorders>
              <w:left w:val="nil"/>
            </w:tcBorders>
          </w:tcPr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EE20D4">
              <w:rPr>
                <w:rFonts w:ascii="Liberation Serif" w:eastAsia="Times New Roman" w:hAnsi="Liberation Serif" w:cs="Liberation Serif"/>
              </w:rPr>
              <w:t xml:space="preserve">Недостатки, выявленные в ходе независимой </w:t>
            </w:r>
            <w:proofErr w:type="gramStart"/>
            <w:r w:rsidRPr="00EE20D4">
              <w:rPr>
                <w:rFonts w:ascii="Liberation Serif" w:eastAsia="Times New Roman" w:hAnsi="Liberation Serif" w:cs="Liberation Serif"/>
              </w:rPr>
              <w:t>оценки качества условий оказания услуг</w:t>
            </w:r>
            <w:proofErr w:type="gramEnd"/>
            <w:r w:rsidRPr="00EE20D4">
              <w:rPr>
                <w:rFonts w:ascii="Liberation Serif" w:eastAsia="Times New Roman" w:hAnsi="Liberation Serif" w:cs="Liberation Serif"/>
              </w:rPr>
              <w:t xml:space="preserve"> организацией</w:t>
            </w:r>
          </w:p>
        </w:tc>
        <w:tc>
          <w:tcPr>
            <w:tcW w:w="5245" w:type="dxa"/>
            <w:vMerge w:val="restart"/>
          </w:tcPr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EE20D4">
              <w:rPr>
                <w:rFonts w:ascii="Liberation Serif" w:eastAsia="Times New Roman" w:hAnsi="Liberation Serif" w:cs="Liberation Serif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EE20D4">
              <w:rPr>
                <w:rFonts w:ascii="Liberation Serif" w:eastAsia="Times New Roman" w:hAnsi="Liberation Serif" w:cs="Liberation Serif"/>
              </w:rPr>
              <w:t>оценки качества условий оказания услуг</w:t>
            </w:r>
            <w:proofErr w:type="gramEnd"/>
            <w:r w:rsidRPr="00EE20D4">
              <w:rPr>
                <w:rFonts w:ascii="Liberation Serif" w:eastAsia="Times New Roman" w:hAnsi="Liberation Serif" w:cs="Liberation Serif"/>
              </w:rPr>
              <w:t xml:space="preserve"> организацией</w:t>
            </w:r>
          </w:p>
        </w:tc>
        <w:tc>
          <w:tcPr>
            <w:tcW w:w="1984" w:type="dxa"/>
            <w:vMerge w:val="restart"/>
          </w:tcPr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EE20D4">
              <w:rPr>
                <w:rFonts w:ascii="Liberation Serif" w:eastAsia="Times New Roman" w:hAnsi="Liberation Serif" w:cs="Liberation Serif"/>
              </w:rPr>
              <w:t>Плановый срок реализации мероприятия</w:t>
            </w: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EE20D4">
              <w:rPr>
                <w:rFonts w:ascii="Liberation Serif" w:eastAsia="Times New Roman" w:hAnsi="Liberation Serif" w:cs="Liberation Serif"/>
              </w:rPr>
              <w:t>(число/месяц/год)</w:t>
            </w:r>
          </w:p>
        </w:tc>
        <w:tc>
          <w:tcPr>
            <w:tcW w:w="1497" w:type="dxa"/>
            <w:vMerge w:val="restart"/>
          </w:tcPr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EE20D4">
              <w:rPr>
                <w:rFonts w:ascii="Liberation Serif" w:eastAsia="Times New Roman" w:hAnsi="Liberation Serif" w:cs="Liberation Serif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2835" w:type="dxa"/>
            <w:gridSpan w:val="2"/>
            <w:tcBorders>
              <w:right w:val="nil"/>
            </w:tcBorders>
          </w:tcPr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EE20D4">
              <w:rPr>
                <w:rFonts w:ascii="Liberation Serif" w:eastAsia="Times New Roman" w:hAnsi="Liberation Serif" w:cs="Liberation Serif"/>
              </w:rPr>
              <w:t>Сведения о ходе реализации мероприятия</w:t>
            </w:r>
          </w:p>
        </w:tc>
      </w:tr>
      <w:tr w:rsidR="00EC0A35" w:rsidRPr="00EE20D4" w:rsidTr="002B4F50">
        <w:tc>
          <w:tcPr>
            <w:tcW w:w="3181" w:type="dxa"/>
            <w:vMerge/>
            <w:tcBorders>
              <w:left w:val="nil"/>
            </w:tcBorders>
          </w:tcPr>
          <w:p w:rsidR="00EC0A35" w:rsidRPr="00EE20D4" w:rsidRDefault="00EC0A35" w:rsidP="002B4F50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5245" w:type="dxa"/>
            <w:vMerge/>
          </w:tcPr>
          <w:p w:rsidR="00EC0A35" w:rsidRPr="00EE20D4" w:rsidRDefault="00EC0A35" w:rsidP="002B4F50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1984" w:type="dxa"/>
            <w:vMerge/>
          </w:tcPr>
          <w:p w:rsidR="00EC0A35" w:rsidRPr="00EE20D4" w:rsidRDefault="00EC0A35" w:rsidP="002B4F50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1497" w:type="dxa"/>
            <w:vMerge/>
          </w:tcPr>
          <w:p w:rsidR="00EC0A35" w:rsidRPr="00EE20D4" w:rsidRDefault="00EC0A35" w:rsidP="002B4F50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1559" w:type="dxa"/>
          </w:tcPr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EE20D4">
              <w:rPr>
                <w:rFonts w:ascii="Liberation Serif" w:eastAsia="Times New Roman" w:hAnsi="Liberation Serif" w:cs="Liberation Serif"/>
              </w:rPr>
              <w:t>реализованные меры по устранению выявленных недостатков</w:t>
            </w:r>
          </w:p>
        </w:tc>
        <w:tc>
          <w:tcPr>
            <w:tcW w:w="1276" w:type="dxa"/>
            <w:tcBorders>
              <w:right w:val="nil"/>
            </w:tcBorders>
          </w:tcPr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EE20D4">
              <w:rPr>
                <w:rFonts w:ascii="Liberation Serif" w:eastAsia="Times New Roman" w:hAnsi="Liberation Serif" w:cs="Liberation Serif"/>
              </w:rPr>
              <w:t>фактический срок реализации</w:t>
            </w: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FF0000"/>
              </w:rPr>
            </w:pPr>
            <w:r w:rsidRPr="00EE20D4">
              <w:rPr>
                <w:rFonts w:ascii="Liberation Serif" w:eastAsia="Times New Roman" w:hAnsi="Liberation Serif" w:cs="Liberation Serif"/>
              </w:rPr>
              <w:t>(число/месяц/год)</w:t>
            </w:r>
          </w:p>
        </w:tc>
      </w:tr>
      <w:tr w:rsidR="00EC0A35" w:rsidRPr="00EE20D4" w:rsidTr="002B4F50">
        <w:tc>
          <w:tcPr>
            <w:tcW w:w="3181" w:type="dxa"/>
            <w:tcBorders>
              <w:left w:val="nil"/>
            </w:tcBorders>
          </w:tcPr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</w:tc>
        <w:tc>
          <w:tcPr>
            <w:tcW w:w="5245" w:type="dxa"/>
          </w:tcPr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</w:tc>
        <w:tc>
          <w:tcPr>
            <w:tcW w:w="1984" w:type="dxa"/>
          </w:tcPr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</w:tc>
        <w:tc>
          <w:tcPr>
            <w:tcW w:w="1497" w:type="dxa"/>
          </w:tcPr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</w:tc>
        <w:tc>
          <w:tcPr>
            <w:tcW w:w="1559" w:type="dxa"/>
          </w:tcPr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</w:tc>
        <w:tc>
          <w:tcPr>
            <w:tcW w:w="1276" w:type="dxa"/>
            <w:tcBorders>
              <w:right w:val="nil"/>
            </w:tcBorders>
          </w:tcPr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</w:tc>
      </w:tr>
      <w:tr w:rsidR="00EC0A35" w:rsidRPr="00EE20D4" w:rsidTr="002B4F50">
        <w:tc>
          <w:tcPr>
            <w:tcW w:w="14742" w:type="dxa"/>
            <w:gridSpan w:val="6"/>
            <w:tcBorders>
              <w:left w:val="nil"/>
              <w:right w:val="nil"/>
            </w:tcBorders>
          </w:tcPr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Liberation Serif" w:eastAsia="Times New Roman" w:hAnsi="Liberation Serif" w:cs="Liberation Serif"/>
              </w:rPr>
            </w:pPr>
            <w:r w:rsidRPr="00EE20D4">
              <w:rPr>
                <w:rFonts w:ascii="Liberation Serif" w:eastAsia="Times New Roman" w:hAnsi="Liberation Serif" w:cs="Liberation Serif"/>
              </w:rPr>
              <w:t>I. Открытость и доступность информации об организации или о федеральном учреждении медико-социальной экспертизы</w:t>
            </w:r>
          </w:p>
        </w:tc>
      </w:tr>
      <w:tr w:rsidR="00EC0A35" w:rsidRPr="00EE20D4" w:rsidTr="002B4F50">
        <w:tc>
          <w:tcPr>
            <w:tcW w:w="3181" w:type="dxa"/>
            <w:tcBorders>
              <w:left w:val="nil"/>
            </w:tcBorders>
          </w:tcPr>
          <w:p w:rsidR="00EC0A35" w:rsidRPr="00EE20D4" w:rsidRDefault="00EC0A35" w:rsidP="002B4F50">
            <w:pPr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EE20D4">
              <w:rPr>
                <w:rFonts w:ascii="Times New Roman" w:eastAsia="Calibri" w:hAnsi="Times New Roman" w:cs="Times New Roman"/>
                <w:noProof/>
              </w:rPr>
              <w:t xml:space="preserve">На стендах образовательной организации  отсутствует следующая информация: </w:t>
            </w:r>
          </w:p>
          <w:p w:rsidR="00EC0A35" w:rsidRPr="00EE20D4" w:rsidRDefault="00EC0A35" w:rsidP="002B4F5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EE20D4">
              <w:rPr>
                <w:rFonts w:ascii="Times New Roman" w:eastAsia="Times New Roman" w:hAnsi="Times New Roman" w:cs="Times New Roman"/>
                <w:noProof/>
              </w:rPr>
              <w:t xml:space="preserve"> о структуре и об органах управления образовательной организации</w:t>
            </w: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</w:tc>
        <w:tc>
          <w:tcPr>
            <w:tcW w:w="5245" w:type="dxa"/>
          </w:tcPr>
          <w:p w:rsidR="00EC0A35" w:rsidRPr="00EE20D4" w:rsidRDefault="00EC0A35" w:rsidP="002B4F50">
            <w:pPr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EE20D4">
              <w:rPr>
                <w:rFonts w:ascii="Times New Roman" w:eastAsia="Calibri" w:hAnsi="Times New Roman" w:cs="Times New Roman"/>
                <w:noProof/>
              </w:rPr>
              <w:t>Привести в соответствие с нормативно-правовыми актами стенды образовательной организации, в частности, разместить на стенде:</w:t>
            </w:r>
          </w:p>
          <w:p w:rsidR="00EC0A35" w:rsidRPr="00EE20D4" w:rsidRDefault="00EC0A35" w:rsidP="00EC0A35">
            <w:pPr>
              <w:numPr>
                <w:ilvl w:val="0"/>
                <w:numId w:val="2"/>
              </w:numPr>
              <w:spacing w:after="0"/>
              <w:ind w:left="17" w:firstLine="142"/>
              <w:contextualSpacing/>
              <w:rPr>
                <w:rFonts w:ascii="Times New Roman" w:eastAsia="Times New Roman" w:hAnsi="Times New Roman" w:cs="Times New Roman"/>
              </w:rPr>
            </w:pPr>
            <w:r w:rsidRPr="00EE20D4">
              <w:rPr>
                <w:rFonts w:ascii="Times New Roman" w:eastAsia="Times New Roman" w:hAnsi="Times New Roman" w:cs="Times New Roman"/>
                <w:noProof/>
              </w:rPr>
              <w:t>информацию о структуре и об органах управления образовательной организации</w:t>
            </w:r>
          </w:p>
        </w:tc>
        <w:tc>
          <w:tcPr>
            <w:tcW w:w="1984" w:type="dxa"/>
          </w:tcPr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val="en-US"/>
              </w:rPr>
            </w:pPr>
            <w:r w:rsidRPr="00EE20D4">
              <w:rPr>
                <w:rFonts w:ascii="Liberation Serif" w:eastAsia="Times New Roman" w:hAnsi="Liberation Serif" w:cs="Liberation Serif"/>
              </w:rPr>
              <w:t>18.</w:t>
            </w:r>
            <w:r w:rsidRPr="00EE20D4">
              <w:rPr>
                <w:rFonts w:ascii="Liberation Serif" w:eastAsia="Times New Roman" w:hAnsi="Liberation Serif" w:cs="Liberation Serif"/>
                <w:lang w:val="en-US"/>
              </w:rPr>
              <w:t>02</w:t>
            </w:r>
            <w:r w:rsidRPr="00EE20D4">
              <w:rPr>
                <w:rFonts w:ascii="Liberation Serif" w:eastAsia="Times New Roman" w:hAnsi="Liberation Serif" w:cs="Liberation Serif"/>
              </w:rPr>
              <w:t>.</w:t>
            </w:r>
            <w:r w:rsidRPr="00EE20D4">
              <w:rPr>
                <w:rFonts w:ascii="Liberation Serif" w:eastAsia="Times New Roman" w:hAnsi="Liberation Serif" w:cs="Liberation Serif"/>
                <w:lang w:val="en-US"/>
              </w:rPr>
              <w:t>2020</w:t>
            </w:r>
          </w:p>
        </w:tc>
        <w:tc>
          <w:tcPr>
            <w:tcW w:w="1497" w:type="dxa"/>
          </w:tcPr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EE20D4">
              <w:rPr>
                <w:rFonts w:ascii="Liberation Serif" w:eastAsia="Times New Roman" w:hAnsi="Liberation Serif" w:cs="Liberation Serif"/>
              </w:rPr>
              <w:t>воспитатель</w:t>
            </w:r>
          </w:p>
        </w:tc>
        <w:tc>
          <w:tcPr>
            <w:tcW w:w="1559" w:type="dxa"/>
          </w:tcPr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Стенды образовательной организации приведены в соответствие с нормативно – правовыми актами.</w:t>
            </w:r>
          </w:p>
        </w:tc>
        <w:tc>
          <w:tcPr>
            <w:tcW w:w="1276" w:type="dxa"/>
            <w:tcBorders>
              <w:right w:val="nil"/>
            </w:tcBorders>
          </w:tcPr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12.02.2020 13:31</w:t>
            </w:r>
          </w:p>
        </w:tc>
      </w:tr>
      <w:tr w:rsidR="00EC0A35" w:rsidRPr="00EE20D4" w:rsidTr="002B4F50">
        <w:tc>
          <w:tcPr>
            <w:tcW w:w="3181" w:type="dxa"/>
            <w:tcBorders>
              <w:left w:val="nil"/>
            </w:tcBorders>
          </w:tcPr>
          <w:p w:rsidR="00EC0A35" w:rsidRDefault="00EC0A35" w:rsidP="002B4F50">
            <w:pPr>
              <w:spacing w:before="240"/>
              <w:rPr>
                <w:rFonts w:ascii="Times New Roman" w:eastAsia="Calibri" w:hAnsi="Times New Roman" w:cs="Times New Roman"/>
                <w:noProof/>
              </w:rPr>
            </w:pPr>
            <w:r w:rsidRPr="00EE20D4">
              <w:rPr>
                <w:rFonts w:ascii="Times New Roman" w:eastAsia="Calibri" w:hAnsi="Times New Roman" w:cs="Times New Roman"/>
                <w:noProof/>
              </w:rPr>
              <w:t xml:space="preserve">Объем информации, размещенной на официальном сайте образовательной организации,  не полностью соответствует объему информации, требуемому в </w:t>
            </w:r>
            <w:r w:rsidRPr="00EE20D4">
              <w:rPr>
                <w:rFonts w:ascii="Times New Roman" w:eastAsia="Calibri" w:hAnsi="Times New Roman" w:cs="Times New Roman"/>
                <w:noProof/>
              </w:rPr>
              <w:lastRenderedPageBreak/>
              <w:t>соответствии с нормативно-правовыми актами.</w:t>
            </w:r>
          </w:p>
          <w:p w:rsidR="00EC0A35" w:rsidRDefault="00EC0A35" w:rsidP="002B4F50">
            <w:pPr>
              <w:spacing w:before="240"/>
              <w:rPr>
                <w:rFonts w:ascii="Times New Roman" w:eastAsia="Calibri" w:hAnsi="Times New Roman" w:cs="Times New Roman"/>
                <w:noProof/>
              </w:rPr>
            </w:pPr>
          </w:p>
          <w:p w:rsidR="00EC0A35" w:rsidRPr="00EE20D4" w:rsidRDefault="00EC0A35" w:rsidP="002B4F50">
            <w:pPr>
              <w:spacing w:before="240"/>
              <w:rPr>
                <w:rFonts w:ascii="Times New Roman" w:eastAsia="Calibri" w:hAnsi="Times New Roman" w:cs="Times New Roman"/>
                <w:noProof/>
              </w:rPr>
            </w:pPr>
          </w:p>
          <w:p w:rsidR="00EC0A35" w:rsidRPr="00EE20D4" w:rsidRDefault="00EC0A35" w:rsidP="002B4F50">
            <w:pPr>
              <w:spacing w:before="240" w:after="0"/>
              <w:ind w:left="720"/>
              <w:rPr>
                <w:rFonts w:ascii="Arial" w:eastAsia="Calibri" w:hAnsi="Arial" w:cs="Arial"/>
                <w:bCs/>
                <w:noProof/>
                <w:sz w:val="24"/>
                <w:szCs w:val="24"/>
              </w:rPr>
            </w:pPr>
            <w:r w:rsidRPr="00EE20D4">
              <w:rPr>
                <w:rFonts w:ascii="Times New Roman" w:eastAsia="Calibri" w:hAnsi="Times New Roman" w:cs="Times New Roman"/>
                <w:noProof/>
              </w:rPr>
              <w:t>На официальном сайте ОО отсутствует информация о следущих дистанционных способах обратной связи и взаимодействия с получателями услуг и их функционирование</w:t>
            </w:r>
            <w:r w:rsidRPr="00EE20D4">
              <w:rPr>
                <w:rFonts w:ascii="Arial" w:eastAsia="Calibri" w:hAnsi="Arial" w:cs="Arial"/>
                <w:noProof/>
                <w:sz w:val="24"/>
                <w:szCs w:val="24"/>
              </w:rPr>
              <w:t>:</w:t>
            </w:r>
          </w:p>
          <w:p w:rsidR="00EC0A35" w:rsidRPr="00EE20D4" w:rsidRDefault="00EC0A35" w:rsidP="00EC0A35">
            <w:pPr>
              <w:numPr>
                <w:ilvl w:val="0"/>
                <w:numId w:val="3"/>
              </w:numPr>
              <w:tabs>
                <w:tab w:val="left" w:pos="221"/>
              </w:tabs>
              <w:spacing w:after="0"/>
              <w:ind w:left="80" w:hanging="80"/>
              <w:contextualSpacing/>
              <w:rPr>
                <w:rFonts w:ascii="Times New Roman" w:eastAsia="Calibri" w:hAnsi="Times New Roman" w:cs="Times New Roman"/>
                <w:bCs/>
                <w:szCs w:val="24"/>
              </w:rPr>
            </w:pPr>
            <w:r w:rsidRPr="00EE20D4">
              <w:rPr>
                <w:rFonts w:ascii="Times New Roman" w:eastAsia="Calibri" w:hAnsi="Times New Roman" w:cs="Times New Roman"/>
                <w:noProof/>
                <w:szCs w:val="24"/>
              </w:rPr>
              <w:t>раздел Часто задаваемые вопросы</w:t>
            </w:r>
          </w:p>
          <w:p w:rsidR="00EC0A35" w:rsidRPr="00EE20D4" w:rsidRDefault="00EC0A35" w:rsidP="002B4F50">
            <w:pPr>
              <w:spacing w:before="240" w:after="0"/>
              <w:ind w:left="720"/>
              <w:rPr>
                <w:rFonts w:ascii="Times New Roman" w:eastAsia="Calibri" w:hAnsi="Times New Roman" w:cs="Times New Roman"/>
                <w:bCs/>
                <w:noProof/>
              </w:rPr>
            </w:pPr>
            <w:r w:rsidRPr="00EE20D4">
              <w:rPr>
                <w:rFonts w:ascii="Times New Roman" w:eastAsia="Calibri" w:hAnsi="Times New Roman" w:cs="Times New Roman"/>
                <w:noProof/>
              </w:rPr>
              <w:t>В ОО не приняты достаточные меры по популяризации официального сайта bus.gov.ru на официальном сайте ОО, в частности, не размещены:</w:t>
            </w:r>
          </w:p>
          <w:p w:rsidR="00EC0A35" w:rsidRPr="00EE20D4" w:rsidRDefault="00EC0A35" w:rsidP="00EC0A35">
            <w:pPr>
              <w:numPr>
                <w:ilvl w:val="0"/>
                <w:numId w:val="4"/>
              </w:numPr>
              <w:spacing w:after="0"/>
              <w:contextualSpacing/>
              <w:rPr>
                <w:rFonts w:ascii="Times New Roman" w:eastAsia="Calibri" w:hAnsi="Times New Roman" w:cs="Times New Roman"/>
                <w:bCs/>
              </w:rPr>
            </w:pPr>
            <w:r w:rsidRPr="00EE20D4">
              <w:rPr>
                <w:rFonts w:ascii="Times New Roman" w:eastAsia="Calibri" w:hAnsi="Times New Roman" w:cs="Times New Roman"/>
                <w:noProof/>
              </w:rPr>
              <w:t>ссылка на bus.gov.ru с результатами НОК</w:t>
            </w:r>
          </w:p>
          <w:p w:rsidR="00EC0A35" w:rsidRPr="00EE20D4" w:rsidRDefault="00EC0A35" w:rsidP="00EC0A35">
            <w:pPr>
              <w:numPr>
                <w:ilvl w:val="0"/>
                <w:numId w:val="4"/>
              </w:numPr>
              <w:spacing w:after="0"/>
              <w:contextualSpacing/>
              <w:rPr>
                <w:rFonts w:ascii="Times New Roman" w:eastAsia="Calibri" w:hAnsi="Times New Roman" w:cs="Times New Roman"/>
                <w:bCs/>
              </w:rPr>
            </w:pPr>
            <w:proofErr w:type="gramStart"/>
            <w:r w:rsidRPr="00EE20D4">
              <w:rPr>
                <w:rFonts w:ascii="Times New Roman" w:eastAsia="Calibri" w:hAnsi="Times New Roman" w:cs="Times New Roman"/>
                <w:noProof/>
              </w:rPr>
              <w:t xml:space="preserve">банер с приглашением оставить отзыв на </w:t>
            </w:r>
            <w:r w:rsidRPr="00EE20D4">
              <w:rPr>
                <w:rFonts w:ascii="Times New Roman" w:eastAsia="Calibri" w:hAnsi="Times New Roman" w:cs="Times New Roman"/>
                <w:noProof/>
              </w:rPr>
              <w:lastRenderedPageBreak/>
              <w:t>официальном сайте bus.gov.ru (на главной странице официального сайта ОО</w:t>
            </w:r>
            <w:proofErr w:type="gramEnd"/>
          </w:p>
        </w:tc>
        <w:tc>
          <w:tcPr>
            <w:tcW w:w="5245" w:type="dxa"/>
          </w:tcPr>
          <w:p w:rsidR="00EC0A35" w:rsidRPr="00EE20D4" w:rsidRDefault="00EC0A35" w:rsidP="002B4F50">
            <w:pPr>
              <w:spacing w:after="0"/>
              <w:jc w:val="both"/>
              <w:rPr>
                <w:rFonts w:ascii="Times New Roman" w:eastAsia="Calibri" w:hAnsi="Times New Roman" w:cs="Times New Roman"/>
              </w:rPr>
            </w:pPr>
            <w:r w:rsidRPr="00EE20D4">
              <w:rPr>
                <w:rFonts w:ascii="Times New Roman" w:eastAsia="Calibri" w:hAnsi="Times New Roman" w:cs="Times New Roman"/>
                <w:noProof/>
              </w:rPr>
              <w:lastRenderedPageBreak/>
              <w:t>Привести в соответствие с нормативно-правовыми актами официальный сайт образовательной организации, в частности, разместить на сайте:</w:t>
            </w:r>
          </w:p>
          <w:p w:rsidR="00EC0A35" w:rsidRDefault="00EC0A35" w:rsidP="002B4F50">
            <w:pPr>
              <w:numPr>
                <w:ilvl w:val="0"/>
                <w:numId w:val="1"/>
              </w:numPr>
              <w:spacing w:after="0"/>
              <w:ind w:left="159" w:firstLine="142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EE20D4">
              <w:rPr>
                <w:rFonts w:ascii="Times New Roman" w:eastAsia="Times New Roman" w:hAnsi="Times New Roman" w:cs="Times New Roman"/>
                <w:noProof/>
              </w:rPr>
              <w:t xml:space="preserve">информацию о количестве вакантных мест для приема (перевода) по каждой образовательной программе (на места, финансируемые за счет </w:t>
            </w:r>
            <w:r w:rsidRPr="00EE20D4">
              <w:rPr>
                <w:rFonts w:ascii="Times New Roman" w:eastAsia="Times New Roman" w:hAnsi="Times New Roman" w:cs="Times New Roman"/>
                <w:noProof/>
              </w:rPr>
              <w:lastRenderedPageBreak/>
              <w:t>бюджетных ассигнований, по договорам об образовании за счет средств ФЛ и/ или ЮЛ)</w:t>
            </w:r>
          </w:p>
          <w:p w:rsidR="00EC0A35" w:rsidRPr="00EE20D4" w:rsidRDefault="00EC0A35" w:rsidP="002B4F50">
            <w:pPr>
              <w:spacing w:after="0"/>
              <w:ind w:left="301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EC0A35" w:rsidRDefault="00EC0A35" w:rsidP="002B4F50">
            <w:pPr>
              <w:spacing w:after="0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noProof/>
              </w:rPr>
            </w:pPr>
          </w:p>
          <w:p w:rsidR="00EC0A35" w:rsidRDefault="00EC0A35" w:rsidP="002B4F50">
            <w:pPr>
              <w:spacing w:after="0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noProof/>
              </w:rPr>
            </w:pPr>
          </w:p>
          <w:p w:rsidR="00EC0A35" w:rsidRPr="00EE20D4" w:rsidRDefault="00EC0A35" w:rsidP="002B4F50">
            <w:pPr>
              <w:spacing w:after="0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noProof/>
              </w:rPr>
            </w:pPr>
          </w:p>
          <w:p w:rsidR="00EC0A35" w:rsidRPr="00EE20D4" w:rsidRDefault="00EC0A35" w:rsidP="002B4F50">
            <w:pPr>
              <w:spacing w:after="0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EC0A35" w:rsidRDefault="00EC0A35" w:rsidP="002B4F50">
            <w:pPr>
              <w:spacing w:after="0"/>
              <w:jc w:val="both"/>
              <w:rPr>
                <w:rFonts w:ascii="Times New Roman" w:eastAsia="Calibri" w:hAnsi="Times New Roman" w:cs="Times New Roman"/>
                <w:noProof/>
              </w:rPr>
            </w:pPr>
            <w:r w:rsidRPr="00EE20D4">
              <w:rPr>
                <w:rFonts w:ascii="Times New Roman" w:eastAsia="Calibri" w:hAnsi="Times New Roman" w:cs="Times New Roman"/>
                <w:noProof/>
              </w:rPr>
              <w:t>Обеспечить наличие на официальном сайте образовательной организации информации о следущих дистанционных способах обратной связи и взаимодействия с получателями услуг и их функционирование:</w:t>
            </w:r>
          </w:p>
          <w:p w:rsidR="00EC0A35" w:rsidRDefault="00EC0A35" w:rsidP="002B4F50">
            <w:pPr>
              <w:spacing w:after="0"/>
              <w:jc w:val="both"/>
              <w:rPr>
                <w:rFonts w:ascii="Times New Roman" w:eastAsia="Calibri" w:hAnsi="Times New Roman" w:cs="Times New Roman"/>
                <w:noProof/>
              </w:rPr>
            </w:pPr>
          </w:p>
          <w:p w:rsidR="00EC0A35" w:rsidRDefault="00EC0A35" w:rsidP="002B4F50">
            <w:pPr>
              <w:spacing w:after="0"/>
              <w:jc w:val="both"/>
              <w:rPr>
                <w:rFonts w:ascii="Times New Roman" w:eastAsia="Calibri" w:hAnsi="Times New Roman" w:cs="Times New Roman"/>
                <w:noProof/>
              </w:rPr>
            </w:pPr>
          </w:p>
          <w:p w:rsidR="00EC0A35" w:rsidRPr="00EE20D4" w:rsidRDefault="00EC0A35" w:rsidP="002B4F50">
            <w:pPr>
              <w:spacing w:after="0"/>
              <w:jc w:val="both"/>
              <w:rPr>
                <w:rFonts w:ascii="Times New Roman" w:eastAsia="Calibri" w:hAnsi="Times New Roman" w:cs="Times New Roman"/>
              </w:rPr>
            </w:pPr>
          </w:p>
          <w:p w:rsidR="00EC0A35" w:rsidRPr="00EE20D4" w:rsidRDefault="00EC0A35" w:rsidP="00EC0A35">
            <w:pPr>
              <w:numPr>
                <w:ilvl w:val="0"/>
                <w:numId w:val="3"/>
              </w:numPr>
              <w:spacing w:after="0"/>
              <w:ind w:left="301" w:hanging="142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EE20D4">
              <w:rPr>
                <w:rFonts w:ascii="Times New Roman" w:eastAsia="Times New Roman" w:hAnsi="Times New Roman" w:cs="Times New Roman"/>
                <w:noProof/>
              </w:rPr>
              <w:t>раздел Часто задаваемые вопросы</w:t>
            </w:r>
          </w:p>
          <w:p w:rsidR="00EC0A35" w:rsidRPr="00EE20D4" w:rsidRDefault="00EC0A35" w:rsidP="002B4F50">
            <w:pPr>
              <w:spacing w:after="0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noProof/>
              </w:rPr>
            </w:pPr>
          </w:p>
          <w:p w:rsidR="00EC0A35" w:rsidRPr="00EE20D4" w:rsidRDefault="00EC0A35" w:rsidP="002B4F50">
            <w:pPr>
              <w:spacing w:after="0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EC0A35" w:rsidRPr="00EE20D4" w:rsidRDefault="00EC0A35" w:rsidP="002B4F50">
            <w:pPr>
              <w:spacing w:after="0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EC0A35" w:rsidRDefault="00EC0A35" w:rsidP="002B4F50">
            <w:pPr>
              <w:spacing w:after="0"/>
              <w:jc w:val="both"/>
              <w:rPr>
                <w:rFonts w:ascii="Times New Roman" w:eastAsia="Calibri" w:hAnsi="Times New Roman" w:cs="Times New Roman"/>
                <w:noProof/>
              </w:rPr>
            </w:pPr>
            <w:r w:rsidRPr="00EE20D4">
              <w:rPr>
                <w:rFonts w:ascii="Times New Roman" w:eastAsia="Calibri" w:hAnsi="Times New Roman" w:cs="Times New Roman"/>
                <w:noProof/>
              </w:rPr>
              <w:t>Усилить  работу по популяризации официального сайта bus.gov.ru на официальном сайте образовательной организации, разместив на официальном сайте:</w:t>
            </w:r>
          </w:p>
          <w:p w:rsidR="00EC0A35" w:rsidRDefault="00EC0A35" w:rsidP="002B4F50">
            <w:pPr>
              <w:spacing w:after="0"/>
              <w:jc w:val="both"/>
              <w:rPr>
                <w:rFonts w:ascii="Times New Roman" w:eastAsia="Calibri" w:hAnsi="Times New Roman" w:cs="Times New Roman"/>
                <w:noProof/>
              </w:rPr>
            </w:pPr>
          </w:p>
          <w:p w:rsidR="00EC0A35" w:rsidRDefault="00EC0A35" w:rsidP="002B4F50">
            <w:pPr>
              <w:spacing w:after="0"/>
              <w:jc w:val="both"/>
              <w:rPr>
                <w:rFonts w:ascii="Times New Roman" w:eastAsia="Calibri" w:hAnsi="Times New Roman" w:cs="Times New Roman"/>
              </w:rPr>
            </w:pPr>
          </w:p>
          <w:p w:rsidR="00EC0A35" w:rsidRPr="00EE20D4" w:rsidRDefault="00EC0A35" w:rsidP="002B4F50">
            <w:pPr>
              <w:spacing w:after="0"/>
              <w:jc w:val="both"/>
              <w:rPr>
                <w:rFonts w:ascii="Times New Roman" w:eastAsia="Calibri" w:hAnsi="Times New Roman" w:cs="Times New Roman"/>
              </w:rPr>
            </w:pPr>
          </w:p>
          <w:p w:rsidR="00EC0A35" w:rsidRDefault="00EC0A35" w:rsidP="00EC0A35">
            <w:pPr>
              <w:numPr>
                <w:ilvl w:val="0"/>
                <w:numId w:val="4"/>
              </w:numPr>
              <w:tabs>
                <w:tab w:val="left" w:pos="301"/>
              </w:tabs>
              <w:spacing w:after="0"/>
              <w:ind w:left="159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noProof/>
              </w:rPr>
              <w:t xml:space="preserve">разместить </w:t>
            </w:r>
            <w:r w:rsidRPr="00EE20D4">
              <w:rPr>
                <w:rFonts w:ascii="Times New Roman" w:eastAsia="Times New Roman" w:hAnsi="Times New Roman" w:cs="Times New Roman"/>
                <w:noProof/>
              </w:rPr>
              <w:t>ссылку на bus.gov.ru с результатами НОК</w:t>
            </w:r>
          </w:p>
          <w:p w:rsidR="00EC0A35" w:rsidRDefault="00EC0A35" w:rsidP="002B4F50">
            <w:pPr>
              <w:tabs>
                <w:tab w:val="left" w:pos="301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noProof/>
              </w:rPr>
            </w:pPr>
          </w:p>
          <w:p w:rsidR="00EC0A35" w:rsidRDefault="00EC0A35" w:rsidP="002B4F50">
            <w:pPr>
              <w:tabs>
                <w:tab w:val="left" w:pos="301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noProof/>
              </w:rPr>
            </w:pPr>
          </w:p>
          <w:p w:rsidR="00EC0A35" w:rsidRDefault="00EC0A35" w:rsidP="002B4F50">
            <w:pPr>
              <w:tabs>
                <w:tab w:val="left" w:pos="301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noProof/>
              </w:rPr>
            </w:pPr>
          </w:p>
          <w:p w:rsidR="00EC0A35" w:rsidRPr="00EE20D4" w:rsidRDefault="00EC0A35" w:rsidP="002B4F50">
            <w:pPr>
              <w:tabs>
                <w:tab w:val="left" w:pos="301"/>
              </w:tabs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  <w:p w:rsidR="00EC0A35" w:rsidRPr="00EE20D4" w:rsidRDefault="00EC0A35" w:rsidP="00EC0A35">
            <w:pPr>
              <w:numPr>
                <w:ilvl w:val="0"/>
                <w:numId w:val="4"/>
              </w:numPr>
              <w:spacing w:after="0"/>
              <w:ind w:left="301" w:hanging="142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EE20D4">
              <w:rPr>
                <w:rFonts w:ascii="Times New Roman" w:eastAsia="Times New Roman" w:hAnsi="Times New Roman" w:cs="Times New Roman"/>
                <w:noProof/>
              </w:rPr>
              <w:t>банер с приглашением оставить отзыв на официальном сайте bus.gov.ru (на главной странице официального сайта образовательной организации)</w:t>
            </w: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84" w:type="dxa"/>
          </w:tcPr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EE20D4">
              <w:rPr>
                <w:rFonts w:ascii="Liberation Serif" w:eastAsia="Times New Roman" w:hAnsi="Liberation Serif" w:cs="Liberation Serif"/>
              </w:rPr>
              <w:t>18.02.2020</w:t>
            </w: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Default="00EC0A35" w:rsidP="002B4F50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EE20D4">
              <w:rPr>
                <w:rFonts w:ascii="Liberation Serif" w:eastAsia="Times New Roman" w:hAnsi="Liberation Serif" w:cs="Liberation Serif"/>
              </w:rPr>
              <w:t>02.03.2020</w:t>
            </w: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</w:tc>
        <w:tc>
          <w:tcPr>
            <w:tcW w:w="1497" w:type="dxa"/>
          </w:tcPr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EE20D4">
              <w:rPr>
                <w:rFonts w:ascii="Liberation Serif" w:eastAsia="Times New Roman" w:hAnsi="Liberation Serif" w:cs="Liberation Serif"/>
              </w:rPr>
              <w:t>Заведующий</w:t>
            </w: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EE20D4">
              <w:rPr>
                <w:rFonts w:ascii="Liberation Serif" w:eastAsia="Times New Roman" w:hAnsi="Liberation Serif" w:cs="Liberation Serif"/>
              </w:rPr>
              <w:t xml:space="preserve">Л.А. </w:t>
            </w:r>
            <w:proofErr w:type="spellStart"/>
            <w:r w:rsidRPr="00EE20D4">
              <w:rPr>
                <w:rFonts w:ascii="Liberation Serif" w:eastAsia="Times New Roman" w:hAnsi="Liberation Serif" w:cs="Liberation Serif"/>
              </w:rPr>
              <w:t>Хазова</w:t>
            </w:r>
            <w:proofErr w:type="spellEnd"/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Default="00EC0A35" w:rsidP="002B4F50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EE20D4">
              <w:rPr>
                <w:rFonts w:ascii="Liberation Serif" w:eastAsia="Times New Roman" w:hAnsi="Liberation Serif" w:cs="Liberation Serif"/>
              </w:rPr>
              <w:t xml:space="preserve">Заведующий </w:t>
            </w: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 w:rsidRPr="00EE20D4">
              <w:rPr>
                <w:rFonts w:ascii="Liberation Serif" w:eastAsia="Times New Roman" w:hAnsi="Liberation Serif" w:cs="Liberation Serif"/>
              </w:rPr>
              <w:t xml:space="preserve">Л.А. </w:t>
            </w:r>
            <w:proofErr w:type="spellStart"/>
            <w:r w:rsidRPr="00EE20D4">
              <w:rPr>
                <w:rFonts w:ascii="Liberation Serif" w:eastAsia="Times New Roman" w:hAnsi="Liberation Serif" w:cs="Liberation Serif"/>
              </w:rPr>
              <w:t>Хазова</w:t>
            </w:r>
            <w:proofErr w:type="spellEnd"/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EC0A35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</w:rPr>
            </w:pPr>
          </w:p>
        </w:tc>
        <w:tc>
          <w:tcPr>
            <w:tcW w:w="1559" w:type="dxa"/>
          </w:tcPr>
          <w:p w:rsidR="00EC0A35" w:rsidRPr="00E70146" w:rsidRDefault="00EC0A35" w:rsidP="002B4F50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E70146">
              <w:rPr>
                <w:rFonts w:ascii="Liberation Serif" w:eastAsia="Times New Roman" w:hAnsi="Liberation Serif" w:cs="Liberation Serif"/>
                <w:sz w:val="20"/>
                <w:szCs w:val="20"/>
              </w:rPr>
              <w:lastRenderedPageBreak/>
              <w:t xml:space="preserve">Официальный сайт ОО приведён в соответствие с нормативно-правовыми актами, в частности </w:t>
            </w:r>
            <w:r w:rsidRPr="00E70146">
              <w:rPr>
                <w:rFonts w:ascii="Liberation Serif" w:eastAsia="Times New Roman" w:hAnsi="Liberation Serif" w:cs="Liberation Serif"/>
                <w:sz w:val="20"/>
                <w:szCs w:val="20"/>
              </w:rPr>
              <w:lastRenderedPageBreak/>
              <w:t>размещены на сайте:</w:t>
            </w:r>
          </w:p>
          <w:p w:rsidR="00EC0A35" w:rsidRPr="00E70146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E70146">
              <w:rPr>
                <w:rFonts w:ascii="Liberation Serif" w:eastAsia="Times New Roman" w:hAnsi="Liberation Serif" w:cs="Liberation Serif"/>
                <w:sz w:val="20"/>
                <w:szCs w:val="20"/>
              </w:rPr>
              <w:t>- информация о количестве вакантных мест для приёма</w:t>
            </w:r>
          </w:p>
          <w:p w:rsidR="00EC0A35" w:rsidRPr="00E70146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E70146">
              <w:rPr>
                <w:rFonts w:ascii="Liberation Serif" w:eastAsia="Times New Roman" w:hAnsi="Liberation Serif" w:cs="Liberation Serif"/>
                <w:sz w:val="20"/>
                <w:szCs w:val="20"/>
              </w:rPr>
              <w:t xml:space="preserve"> </w:t>
            </w:r>
          </w:p>
          <w:p w:rsidR="00EC0A35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</w:p>
          <w:p w:rsidR="00EC0A35" w:rsidRPr="00E70146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</w:p>
          <w:p w:rsidR="00EC0A35" w:rsidRPr="00E70146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>
              <w:rPr>
                <w:rFonts w:ascii="Liberation Serif" w:eastAsia="Times New Roman" w:hAnsi="Liberation Serif" w:cs="Liberation Serif"/>
                <w:sz w:val="20"/>
                <w:szCs w:val="20"/>
              </w:rPr>
              <w:t>Обеспечено наличие информации</w:t>
            </w:r>
            <w:r w:rsidRPr="00E70146">
              <w:rPr>
                <w:rFonts w:ascii="Liberation Serif" w:eastAsia="Times New Roman" w:hAnsi="Liberation Serif" w:cs="Liberation Serif"/>
                <w:sz w:val="20"/>
                <w:szCs w:val="20"/>
              </w:rPr>
              <w:t xml:space="preserve"> на официальном сайте</w:t>
            </w:r>
            <w:r>
              <w:rPr>
                <w:rFonts w:ascii="Liberation Serif" w:eastAsia="Times New Roman" w:hAnsi="Liberation Serif" w:cs="Liberation Serif"/>
                <w:sz w:val="20"/>
                <w:szCs w:val="20"/>
              </w:rPr>
              <w:t xml:space="preserve"> ОО о дистанционных способах обратной связи</w:t>
            </w: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</w:tc>
        <w:tc>
          <w:tcPr>
            <w:tcW w:w="1276" w:type="dxa"/>
            <w:tcBorders>
              <w:right w:val="nil"/>
            </w:tcBorders>
          </w:tcPr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11.02.2020</w:t>
            </w: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11:30</w:t>
            </w: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</w:rPr>
            </w:pPr>
          </w:p>
          <w:p w:rsidR="00EC0A35" w:rsidRDefault="00EC0A35" w:rsidP="002B4F50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</w:rPr>
            </w:pPr>
          </w:p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</w:rPr>
            </w:pPr>
            <w:r w:rsidRPr="00EE20D4">
              <w:rPr>
                <w:rFonts w:ascii="Liberation Serif" w:eastAsia="Times New Roman" w:hAnsi="Liberation Serif" w:cs="Liberation Serif"/>
              </w:rPr>
              <w:t>17.01.2020</w:t>
            </w:r>
            <w:r>
              <w:rPr>
                <w:rFonts w:ascii="Liberation Serif" w:eastAsia="Times New Roman" w:hAnsi="Liberation Serif" w:cs="Liberation Serif"/>
              </w:rPr>
              <w:t xml:space="preserve"> 10:35</w:t>
            </w:r>
          </w:p>
        </w:tc>
      </w:tr>
      <w:tr w:rsidR="00EC0A35" w:rsidRPr="00EE20D4" w:rsidTr="002B4F50">
        <w:tc>
          <w:tcPr>
            <w:tcW w:w="14742" w:type="dxa"/>
            <w:gridSpan w:val="6"/>
            <w:tcBorders>
              <w:left w:val="nil"/>
              <w:right w:val="nil"/>
            </w:tcBorders>
          </w:tcPr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Liberation Serif" w:eastAsia="Times New Roman" w:hAnsi="Liberation Serif" w:cs="Liberation Serif"/>
              </w:rPr>
            </w:pPr>
            <w:r w:rsidRPr="00EE20D4">
              <w:rPr>
                <w:rFonts w:ascii="Liberation Serif" w:eastAsia="Times New Roman" w:hAnsi="Liberation Serif" w:cs="Liberation Serif"/>
              </w:rPr>
              <w:lastRenderedPageBreak/>
              <w:t>II. Комфортность условий предоставления услуг</w:t>
            </w:r>
          </w:p>
        </w:tc>
      </w:tr>
      <w:tr w:rsidR="00EC0A35" w:rsidRPr="00EE20D4" w:rsidTr="002B4F50">
        <w:tc>
          <w:tcPr>
            <w:tcW w:w="14742" w:type="dxa"/>
            <w:gridSpan w:val="6"/>
            <w:tcBorders>
              <w:left w:val="nil"/>
              <w:right w:val="nil"/>
            </w:tcBorders>
          </w:tcPr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</w:rPr>
            </w:pPr>
            <w:r w:rsidRPr="00EE20D4">
              <w:rPr>
                <w:rFonts w:ascii="Times New Roman" w:eastAsia="Times New Roman" w:hAnsi="Times New Roman" w:cs="Times New Roman"/>
              </w:rPr>
              <w:t>III. Доступность услуг для инвалидов</w:t>
            </w:r>
          </w:p>
        </w:tc>
      </w:tr>
      <w:tr w:rsidR="00EC0A35" w:rsidRPr="00EE20D4" w:rsidTr="002B4F50">
        <w:tc>
          <w:tcPr>
            <w:tcW w:w="14742" w:type="dxa"/>
            <w:gridSpan w:val="6"/>
            <w:tcBorders>
              <w:left w:val="nil"/>
              <w:right w:val="nil"/>
            </w:tcBorders>
          </w:tcPr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Liberation Serif" w:eastAsia="Times New Roman" w:hAnsi="Liberation Serif" w:cs="Liberation Serif"/>
              </w:rPr>
            </w:pPr>
            <w:r w:rsidRPr="00EE20D4">
              <w:rPr>
                <w:rFonts w:ascii="Liberation Serif" w:eastAsia="Times New Roman" w:hAnsi="Liberation Serif" w:cs="Liberation Serif"/>
              </w:rPr>
              <w:t>IV. Доброжелательность, вежливость работников организации или федерального учреждения медико-социальной экспертизы</w:t>
            </w:r>
          </w:p>
        </w:tc>
      </w:tr>
      <w:tr w:rsidR="00EC0A35" w:rsidRPr="00EE20D4" w:rsidTr="002B4F50">
        <w:tc>
          <w:tcPr>
            <w:tcW w:w="14742" w:type="dxa"/>
            <w:gridSpan w:val="6"/>
            <w:tcBorders>
              <w:left w:val="nil"/>
              <w:right w:val="nil"/>
            </w:tcBorders>
          </w:tcPr>
          <w:p w:rsidR="00EC0A35" w:rsidRPr="00EE20D4" w:rsidRDefault="00EC0A35" w:rsidP="002B4F50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Liberation Serif" w:eastAsia="Times New Roman" w:hAnsi="Liberation Serif" w:cs="Liberation Serif"/>
              </w:rPr>
            </w:pPr>
            <w:r w:rsidRPr="00EE20D4">
              <w:rPr>
                <w:rFonts w:ascii="Liberation Serif" w:eastAsia="Times New Roman" w:hAnsi="Liberation Serif" w:cs="Liberation Serif"/>
              </w:rPr>
              <w:t>V. Удовлетворенность условиями оказания услуг</w:t>
            </w:r>
          </w:p>
        </w:tc>
      </w:tr>
    </w:tbl>
    <w:p w:rsidR="00EC0A35" w:rsidRDefault="00EC0A35" w:rsidP="00EC0A3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</w:rPr>
      </w:pPr>
    </w:p>
    <w:p w:rsidR="00EC0A35" w:rsidRDefault="00EC0A35" w:rsidP="00EC0A3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</w:rPr>
      </w:pPr>
    </w:p>
    <w:p w:rsidR="00EC0A35" w:rsidRDefault="00EC0A35" w:rsidP="00EC0A3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</w:rPr>
      </w:pPr>
    </w:p>
    <w:p w:rsidR="00EC0A35" w:rsidRDefault="00EC0A35" w:rsidP="00EC0A3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</w:rPr>
      </w:pPr>
    </w:p>
    <w:p w:rsidR="00EC0A35" w:rsidRDefault="00EC0A35" w:rsidP="00EC0A3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</w:rPr>
      </w:pPr>
    </w:p>
    <w:p w:rsidR="00EC0A35" w:rsidRDefault="00EC0A35" w:rsidP="00EC0A3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</w:rPr>
      </w:pPr>
    </w:p>
    <w:p w:rsidR="00EC0A35" w:rsidRDefault="00EC0A35" w:rsidP="00EC0A3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</w:rPr>
      </w:pPr>
    </w:p>
    <w:p w:rsidR="00EC0A35" w:rsidRDefault="00EC0A35" w:rsidP="00EC0A3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</w:rPr>
      </w:pPr>
    </w:p>
    <w:p w:rsidR="00EC0A35" w:rsidRDefault="00EC0A35" w:rsidP="00EC0A3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</w:rPr>
      </w:pPr>
    </w:p>
    <w:p w:rsidR="00EC0A35" w:rsidRDefault="00EC0A35" w:rsidP="00EC0A3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</w:rPr>
      </w:pPr>
    </w:p>
    <w:p w:rsidR="00EC0A35" w:rsidRDefault="00EC0A35" w:rsidP="00EC0A3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</w:rPr>
      </w:pPr>
    </w:p>
    <w:p w:rsidR="00EC0A35" w:rsidRDefault="00EC0A35" w:rsidP="00EC0A3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</w:rPr>
      </w:pPr>
    </w:p>
    <w:p w:rsidR="00EC0A35" w:rsidRDefault="00EC0A35" w:rsidP="00EC0A3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</w:rPr>
      </w:pPr>
    </w:p>
    <w:p w:rsidR="00EC0A35" w:rsidRDefault="00EC0A35" w:rsidP="00EC0A3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</w:rPr>
      </w:pPr>
    </w:p>
    <w:p w:rsidR="00EC0A35" w:rsidRDefault="00EC0A35" w:rsidP="00EC0A3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</w:rPr>
      </w:pPr>
    </w:p>
    <w:p w:rsidR="00EC0A35" w:rsidRDefault="00EC0A35" w:rsidP="00EC0A3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</w:rPr>
      </w:pPr>
    </w:p>
    <w:p w:rsidR="00EC0A35" w:rsidRDefault="00EC0A35" w:rsidP="00EC0A3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</w:rPr>
      </w:pPr>
    </w:p>
    <w:p w:rsidR="00EC0A35" w:rsidRDefault="00EC0A35" w:rsidP="00EC0A3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</w:rPr>
      </w:pPr>
    </w:p>
    <w:p w:rsidR="00EC0A35" w:rsidRDefault="00EC0A35" w:rsidP="00EC0A3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</w:rPr>
      </w:pPr>
    </w:p>
    <w:p w:rsidR="00EC0A35" w:rsidRPr="00EE20D4" w:rsidRDefault="00EC0A35" w:rsidP="00EC0A35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</w:rPr>
      </w:pPr>
    </w:p>
    <w:p w:rsidR="00EC0A35" w:rsidRPr="004A1A0D" w:rsidRDefault="00EC0A35" w:rsidP="00EC0A35">
      <w:pPr>
        <w:widowControl w:val="0"/>
        <w:autoSpaceDE w:val="0"/>
        <w:autoSpaceDN w:val="0"/>
        <w:spacing w:after="0" w:line="240" w:lineRule="auto"/>
        <w:jc w:val="right"/>
        <w:rPr>
          <w:rFonts w:ascii="Liberation Serif" w:eastAsia="Times New Roman" w:hAnsi="Liberation Serif" w:cs="Liberation Serif"/>
        </w:rPr>
      </w:pPr>
      <w:r>
        <w:rPr>
          <w:rFonts w:ascii="Liberation Serif" w:eastAsia="Times New Roman" w:hAnsi="Liberation Serif" w:cs="Liberation Serif"/>
        </w:rPr>
        <w:t xml:space="preserve">                                </w:t>
      </w:r>
      <w:r>
        <w:rPr>
          <w:rFonts w:ascii="Times New Roman" w:eastAsia="Calibri" w:hAnsi="Times New Roman" w:cs="Times New Roman"/>
        </w:rPr>
        <w:t xml:space="preserve">Заведующий МКДОУ «Детский сад № 42 «Ромашка»                                     </w:t>
      </w:r>
      <w:proofErr w:type="spellStart"/>
      <w:r>
        <w:rPr>
          <w:rFonts w:ascii="Times New Roman" w:eastAsia="Calibri" w:hAnsi="Times New Roman" w:cs="Times New Roman"/>
        </w:rPr>
        <w:t>Л.А.Хазов</w:t>
      </w:r>
      <w:r w:rsidRPr="00EE20D4">
        <w:rPr>
          <w:rFonts w:ascii="Times New Roman" w:eastAsia="Calibri" w:hAnsi="Times New Roman" w:cs="Times New Roman"/>
        </w:rPr>
        <w:t>а</w:t>
      </w:r>
      <w:proofErr w:type="spellEnd"/>
    </w:p>
    <w:p w:rsidR="006F4B5C" w:rsidRDefault="006F4B5C"/>
    <w:sectPr w:rsidR="006F4B5C" w:rsidSect="00EC0A3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25223"/>
    <w:multiLevelType w:val="hybridMultilevel"/>
    <w:tmpl w:val="92846C6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BA10A5B"/>
    <w:multiLevelType w:val="hybridMultilevel"/>
    <w:tmpl w:val="01068C2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3D16335A"/>
    <w:multiLevelType w:val="hybridMultilevel"/>
    <w:tmpl w:val="7390E7B2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5C864898"/>
    <w:multiLevelType w:val="hybridMultilevel"/>
    <w:tmpl w:val="7396B47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C0A35"/>
    <w:rsid w:val="006F4B5C"/>
    <w:rsid w:val="00AA1D72"/>
    <w:rsid w:val="00EC0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3</cp:revision>
  <cp:lastPrinted>2020-09-29T08:23:00Z</cp:lastPrinted>
  <dcterms:created xsi:type="dcterms:W3CDTF">2020-09-29T08:09:00Z</dcterms:created>
  <dcterms:modified xsi:type="dcterms:W3CDTF">2020-09-29T08:24:00Z</dcterms:modified>
</cp:coreProperties>
</file>